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86140A" w14:textId="36FA8647" w:rsidR="00B25047" w:rsidRPr="001A659D" w:rsidRDefault="00B25047" w:rsidP="00B2504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 w:rsidR="00155ABB">
        <w:rPr>
          <w:rFonts w:ascii="Arial" w:hAnsi="Arial" w:cs="Arial"/>
          <w:b/>
          <w:sz w:val="24"/>
          <w:szCs w:val="24"/>
        </w:rPr>
        <w:t>100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bookmarkStart w:id="0" w:name="_Hlk129338757"/>
      <w:r w:rsidRPr="001A659D">
        <w:rPr>
          <w:rFonts w:ascii="Arial" w:hAnsi="Arial" w:cs="Arial"/>
          <w:b/>
          <w:sz w:val="24"/>
          <w:szCs w:val="24"/>
        </w:rPr>
        <w:t>R</w:t>
      </w:r>
      <w:r w:rsidR="007C3E3A">
        <w:rPr>
          <w:rFonts w:ascii="Arial" w:hAnsi="Arial" w:cs="Arial"/>
          <w:b/>
          <w:sz w:val="24"/>
          <w:szCs w:val="24"/>
        </w:rPr>
        <w:t>4</w:t>
      </w:r>
      <w:r w:rsidRPr="001A659D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23</w:t>
      </w:r>
      <w:bookmarkEnd w:id="0"/>
      <w:r w:rsidR="007C3E3A">
        <w:rPr>
          <w:rFonts w:ascii="Arial" w:hAnsi="Arial" w:cs="Arial"/>
          <w:b/>
          <w:sz w:val="24"/>
          <w:szCs w:val="24"/>
        </w:rPr>
        <w:t>09512</w:t>
      </w:r>
    </w:p>
    <w:p w14:paraId="5566C287" w14:textId="622D28CB" w:rsidR="00034702" w:rsidRPr="00B25047" w:rsidRDefault="00CC4AAE" w:rsidP="00CC4AAE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  <w:szCs w:val="24"/>
        </w:rPr>
        <w:t xml:space="preserve">June 12–14, 2023, Taipei, Taiwan                                        </w:t>
      </w:r>
      <w:proofErr w:type="gramStart"/>
      <w:r>
        <w:rPr>
          <w:rFonts w:cs="Arial"/>
          <w:b/>
          <w:sz w:val="24"/>
          <w:szCs w:val="24"/>
        </w:rPr>
        <w:t xml:space="preserve">   </w:t>
      </w:r>
      <w:r w:rsidR="00034702">
        <w:rPr>
          <w:rFonts w:cs="Arial"/>
          <w:sz w:val="24"/>
          <w:szCs w:val="24"/>
        </w:rPr>
        <w:t>(</w:t>
      </w:r>
      <w:proofErr w:type="gramEnd"/>
      <w:r w:rsidR="00034702">
        <w:rPr>
          <w:rFonts w:cs="Arial"/>
          <w:sz w:val="24"/>
          <w:szCs w:val="24"/>
        </w:rPr>
        <w:t xml:space="preserve">Revision of </w:t>
      </w:r>
      <w:r w:rsidR="004C7C12" w:rsidRPr="004C7C12">
        <w:rPr>
          <w:rFonts w:cs="Arial"/>
          <w:sz w:val="24"/>
          <w:szCs w:val="24"/>
        </w:rPr>
        <w:t>RP-230421</w:t>
      </w:r>
      <w:r w:rsidR="00034702">
        <w:rPr>
          <w:rFonts w:cs="Arial"/>
          <w:sz w:val="24"/>
          <w:szCs w:val="24"/>
        </w:rPr>
        <w:t>)</w:t>
      </w:r>
    </w:p>
    <w:p w14:paraId="7D386A0F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849BAC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F8E815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903B600" w14:textId="18BC03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B8697D">
        <w:rPr>
          <w:rFonts w:ascii="Arial" w:eastAsia="Batang" w:hAnsi="Arial" w:cs="Arial"/>
          <w:b/>
          <w:sz w:val="24"/>
          <w:szCs w:val="24"/>
          <w:lang w:eastAsia="zh-CN"/>
        </w:rPr>
        <w:t>: Rel-18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32A1E" w:rsidRPr="00732A1E">
        <w:rPr>
          <w:rFonts w:ascii="Arial" w:eastAsia="Batang" w:hAnsi="Arial" w:cs="Arial"/>
          <w:b/>
          <w:sz w:val="24"/>
          <w:szCs w:val="24"/>
          <w:lang w:eastAsia="zh-CN"/>
        </w:rPr>
        <w:t>NR_CADC_R18_yBDL_xBUL (y=4,5,6, x=1,2)</w:t>
      </w:r>
    </w:p>
    <w:p w14:paraId="7E69F2F7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19AED2F" w14:textId="1306E5EC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D5F64" w:rsidRPr="003D5F64">
        <w:rPr>
          <w:rFonts w:ascii="Arial" w:eastAsia="Batang" w:hAnsi="Arial"/>
          <w:b/>
          <w:sz w:val="24"/>
          <w:szCs w:val="24"/>
          <w:lang w:eastAsia="zh-CN"/>
        </w:rPr>
        <w:t>9.4.3.4</w:t>
      </w:r>
    </w:p>
    <w:p w14:paraId="6F89FCDD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1BB68D7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55EE12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3EF9E54" w14:textId="22508278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B8697D">
        <w:rPr>
          <w:sz w:val="32"/>
          <w:szCs w:val="32"/>
        </w:rPr>
        <w:t>Revised</w:t>
      </w:r>
      <w:r w:rsidR="00732A1E" w:rsidRPr="00732A1E">
        <w:rPr>
          <w:sz w:val="32"/>
          <w:szCs w:val="32"/>
        </w:rPr>
        <w:t xml:space="preserve"> WID</w:t>
      </w:r>
      <w:r w:rsidR="00732A1E">
        <w:rPr>
          <w:sz w:val="32"/>
          <w:szCs w:val="32"/>
        </w:rPr>
        <w:t xml:space="preserve"> on </w:t>
      </w:r>
      <w:bookmarkStart w:id="1" w:name="_Hlk105578440"/>
      <w:r w:rsidR="00732A1E" w:rsidRPr="00732A1E">
        <w:rPr>
          <w:sz w:val="32"/>
          <w:szCs w:val="32"/>
        </w:rPr>
        <w:t xml:space="preserve">NR_CADC_R18_yBDL_xBUL </w:t>
      </w:r>
      <w:bookmarkEnd w:id="1"/>
      <w:r w:rsidR="00732A1E" w:rsidRPr="00732A1E">
        <w:rPr>
          <w:sz w:val="32"/>
          <w:szCs w:val="32"/>
        </w:rPr>
        <w:t>(y=4,5,6, x=1,2)</w:t>
      </w:r>
      <w:r w:rsidRPr="00F5429B">
        <w:rPr>
          <w:sz w:val="32"/>
          <w:szCs w:val="32"/>
        </w:rPr>
        <w:tab/>
      </w:r>
    </w:p>
    <w:p w14:paraId="7A99F991" w14:textId="77777777" w:rsidR="00D903CF" w:rsidRPr="00BA3A53" w:rsidRDefault="00D903CF" w:rsidP="00D903CF">
      <w:pPr>
        <w:pStyle w:val="Guidance"/>
      </w:pPr>
    </w:p>
    <w:p w14:paraId="000835F4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32A1E" w:rsidRPr="00732A1E">
        <w:rPr>
          <w:sz w:val="32"/>
          <w:szCs w:val="32"/>
        </w:rPr>
        <w:t>NR_CADC_R18_yBDL_xBUL</w:t>
      </w:r>
      <w:r w:rsidRPr="00F5429B">
        <w:rPr>
          <w:sz w:val="32"/>
          <w:szCs w:val="32"/>
        </w:rPr>
        <w:tab/>
      </w:r>
    </w:p>
    <w:p w14:paraId="560A71EF" w14:textId="77777777" w:rsidR="00D903CF" w:rsidRDefault="00D903CF" w:rsidP="00D903CF">
      <w:pPr>
        <w:pStyle w:val="Guidance"/>
      </w:pPr>
    </w:p>
    <w:p w14:paraId="69C1C2AD" w14:textId="3A4BA21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C277F8">
        <w:rPr>
          <w:sz w:val="32"/>
          <w:szCs w:val="32"/>
        </w:rPr>
        <w:t xml:space="preserve"> </w:t>
      </w:r>
      <w:r w:rsidRPr="00F5429B">
        <w:rPr>
          <w:sz w:val="32"/>
          <w:szCs w:val="32"/>
        </w:rPr>
        <w:tab/>
      </w:r>
      <w:r w:rsidR="00400D2E" w:rsidRPr="00B3447A">
        <w:rPr>
          <w:rFonts w:cs="Arial"/>
          <w:lang w:eastAsia="ja-JP"/>
        </w:rPr>
        <w:t>961008</w:t>
      </w:r>
    </w:p>
    <w:p w14:paraId="4956610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1D639BE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271F7D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93D56A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315DC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DE7FF8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DD49BB8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8429C2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E6D9AB3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75E69D6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066C1C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23CFC6" w14:textId="77777777" w:rsidR="00953E83" w:rsidRPr="004C7921" w:rsidRDefault="00E3351A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B31FE72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1BC2B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FB168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9C454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294C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80A9AB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9DF027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6ED68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E0994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95FA85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C9F1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31DC6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BC6C95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16443E8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E8DE755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08FB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42697E6" w14:textId="77777777" w:rsidR="00953E83" w:rsidRDefault="00953E83" w:rsidP="00953E83"/>
    <w:p w14:paraId="279E1A1D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775C8FEA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350A0BD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5D75902C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8EB52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28C9F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D9DF3A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5598A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CD19E7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677C5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1A3C7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A9C273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EC7EEF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28094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F88018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957055D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A75A94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ED2474" w14:textId="77777777" w:rsidR="004260A5" w:rsidRDefault="004260A5" w:rsidP="004A40BE">
            <w:pPr>
              <w:pStyle w:val="TAC"/>
            </w:pPr>
          </w:p>
        </w:tc>
      </w:tr>
      <w:tr w:rsidR="004260A5" w14:paraId="14A1BBD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9968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3FA36C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76D7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35EEE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746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6173BB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6ADEC50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AF874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7E4E7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39636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B3870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5033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C21CFD" w14:textId="77777777" w:rsidR="004260A5" w:rsidRDefault="004260A5" w:rsidP="004A40BE">
            <w:pPr>
              <w:pStyle w:val="TAC"/>
            </w:pPr>
          </w:p>
        </w:tc>
      </w:tr>
    </w:tbl>
    <w:p w14:paraId="7F39F422" w14:textId="77777777" w:rsidR="008A76FD" w:rsidRDefault="008A76FD" w:rsidP="001C5C86">
      <w:pPr>
        <w:ind w:right="-99"/>
        <w:rPr>
          <w:b/>
        </w:rPr>
      </w:pPr>
    </w:p>
    <w:p w14:paraId="6D57C4F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2B56D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AFA211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74E93AD8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87BDD8E" w14:textId="77777777" w:rsidTr="0035787E">
        <w:trPr>
          <w:jc w:val="center"/>
        </w:trPr>
        <w:tc>
          <w:tcPr>
            <w:tcW w:w="675" w:type="dxa"/>
          </w:tcPr>
          <w:p w14:paraId="3283540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3C39A1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6BA957F" w14:textId="77777777" w:rsidTr="0035787E">
        <w:trPr>
          <w:jc w:val="center"/>
        </w:trPr>
        <w:tc>
          <w:tcPr>
            <w:tcW w:w="675" w:type="dxa"/>
          </w:tcPr>
          <w:p w14:paraId="72EF8B64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C3705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09B2728" w14:textId="77777777" w:rsidTr="0035787E">
        <w:trPr>
          <w:jc w:val="center"/>
        </w:trPr>
        <w:tc>
          <w:tcPr>
            <w:tcW w:w="675" w:type="dxa"/>
          </w:tcPr>
          <w:p w14:paraId="1F0610B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6BB0AD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1222254" w14:textId="77777777" w:rsidTr="0035787E">
        <w:trPr>
          <w:jc w:val="center"/>
        </w:trPr>
        <w:tc>
          <w:tcPr>
            <w:tcW w:w="675" w:type="dxa"/>
          </w:tcPr>
          <w:p w14:paraId="2B39EF97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A9475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8BCEED" w14:textId="77777777" w:rsidR="004876B9" w:rsidRDefault="004876B9" w:rsidP="001C5C86">
      <w:pPr>
        <w:ind w:right="-99"/>
        <w:rPr>
          <w:b/>
        </w:rPr>
      </w:pPr>
    </w:p>
    <w:p w14:paraId="6F8E2ED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CA7D8A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B18313E" w14:textId="77777777" w:rsidTr="009A6092">
        <w:tc>
          <w:tcPr>
            <w:tcW w:w="10314" w:type="dxa"/>
            <w:gridSpan w:val="4"/>
            <w:shd w:val="clear" w:color="auto" w:fill="E0E0E0"/>
          </w:tcPr>
          <w:p w14:paraId="0E2F63E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E38646B" w14:textId="77777777" w:rsidTr="009A6092">
        <w:tc>
          <w:tcPr>
            <w:tcW w:w="1101" w:type="dxa"/>
            <w:shd w:val="clear" w:color="auto" w:fill="E0E0E0"/>
          </w:tcPr>
          <w:p w14:paraId="7A25E45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AB524F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57BEEB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B441722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AEF43BC" w14:textId="77777777" w:rsidTr="009A6092">
        <w:tc>
          <w:tcPr>
            <w:tcW w:w="1101" w:type="dxa"/>
          </w:tcPr>
          <w:p w14:paraId="44713A7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6DC6F5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1A78E4F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40B274B" w14:textId="77777777" w:rsidR="008835FC" w:rsidRPr="00251D80" w:rsidRDefault="00BC684A" w:rsidP="00982CD6">
            <w:pPr>
              <w:pStyle w:val="tah0"/>
            </w:pPr>
            <w:r w:rsidRPr="00BC684A">
              <w:t>NR inter-band CA for y bands DL with x band UL (y=4,5,6, x=1,2)</w:t>
            </w:r>
          </w:p>
        </w:tc>
      </w:tr>
    </w:tbl>
    <w:p w14:paraId="680654D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5F0C7B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12B9A7E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B220B50" w14:textId="77777777" w:rsidTr="00171925">
        <w:tc>
          <w:tcPr>
            <w:tcW w:w="10314" w:type="dxa"/>
            <w:gridSpan w:val="4"/>
            <w:shd w:val="clear" w:color="auto" w:fill="E0E0E0"/>
          </w:tcPr>
          <w:p w14:paraId="50D29EC7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59F9EDFE" w14:textId="77777777" w:rsidTr="00163676">
        <w:tc>
          <w:tcPr>
            <w:tcW w:w="1242" w:type="dxa"/>
            <w:shd w:val="clear" w:color="auto" w:fill="E0E0E0"/>
          </w:tcPr>
          <w:p w14:paraId="2418DFCB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94E3F84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9E7A3CF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6843BE0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17C25D3A" w14:textId="77777777" w:rsidTr="00163676">
        <w:tc>
          <w:tcPr>
            <w:tcW w:w="1242" w:type="dxa"/>
          </w:tcPr>
          <w:p w14:paraId="642C1F8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BC1B032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20912C35" w14:textId="77777777" w:rsidR="00BC684A" w:rsidRDefault="00BC684A" w:rsidP="00BC684A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7C59B003" w14:textId="77777777" w:rsidR="00BC684A" w:rsidRPr="00251D80" w:rsidRDefault="00BC684A" w:rsidP="00BC684A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BC684A" w14:paraId="4A1D78C1" w14:textId="77777777" w:rsidTr="00163676">
        <w:tc>
          <w:tcPr>
            <w:tcW w:w="1242" w:type="dxa"/>
          </w:tcPr>
          <w:p w14:paraId="167F308C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2876205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56C4376C" w14:textId="77777777" w:rsidR="00BC684A" w:rsidRDefault="00BC684A" w:rsidP="00BC684A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3</w:t>
            </w:r>
            <w:r w:rsidRPr="00FF36A1">
              <w:rPr>
                <w:rFonts w:cs="Arial"/>
              </w:rPr>
              <w:t xml:space="preserve"> bands DL with </w:t>
            </w:r>
            <w:r>
              <w:rPr>
                <w:rFonts w:cs="Arial"/>
              </w:rPr>
              <w:t>x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4536" w:type="dxa"/>
          </w:tcPr>
          <w:p w14:paraId="408F0772" w14:textId="77777777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7AE63DF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83A4119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DE022D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AA47162" w14:textId="77777777" w:rsidR="004149FD" w:rsidRPr="009659F0" w:rsidRDefault="004149FD" w:rsidP="004149FD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y </w:t>
      </w:r>
      <w:r>
        <w:rPr>
          <w:rFonts w:hint="eastAsia"/>
          <w:lang w:eastAsia="ja-JP"/>
        </w:rPr>
        <w:t xml:space="preserve">different </w:t>
      </w:r>
      <w:r>
        <w:t xml:space="preserve">bands DL with x band UL will be defined under this WI. </w:t>
      </w:r>
    </w:p>
    <w:p w14:paraId="119EA50E" w14:textId="77777777" w:rsidR="004149FD" w:rsidRDefault="004149FD" w:rsidP="004149FD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0E2EC5A8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3618105" w14:textId="77777777" w:rsidR="004149FD" w:rsidRPr="00DB7895" w:rsidRDefault="004149FD" w:rsidP="004149F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3E9F5F21" w14:textId="77777777" w:rsidR="00FD3A4E" w:rsidRPr="004149FD" w:rsidRDefault="004149FD" w:rsidP="004149FD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 xml:space="preserve">, 3 </w:t>
      </w:r>
      <w:proofErr w:type="gramStart"/>
      <w:r>
        <w:rPr>
          <w:lang w:eastAsia="zh-CN"/>
        </w:rPr>
        <w:t>…..</w:t>
      </w:r>
      <w:proofErr w:type="gramEnd"/>
      <w:r>
        <w:rPr>
          <w:rFonts w:hint="eastAsia"/>
          <w:lang w:eastAsia="ja-JP"/>
        </w:rPr>
        <w:t xml:space="preserve"> Band </w:t>
      </w:r>
      <w:r>
        <w:rPr>
          <w:lang w:eastAsia="ja-JP"/>
        </w:rPr>
        <w:t>y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311455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89CDD1D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4DB6D37" w14:textId="77777777" w:rsidR="004149FD" w:rsidRDefault="004149FD" w:rsidP="004149FD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y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30F9B2FE" w14:textId="77777777" w:rsidR="004149FD" w:rsidRDefault="004149FD" w:rsidP="004149FD">
      <w:pPr>
        <w:numPr>
          <w:ilvl w:val="1"/>
          <w:numId w:val="9"/>
        </w:numPr>
        <w:ind w:right="-99"/>
      </w:pPr>
      <w:r>
        <w:t>Applicable frequencies</w:t>
      </w:r>
    </w:p>
    <w:p w14:paraId="76549635" w14:textId="77777777" w:rsidR="004149FD" w:rsidRDefault="004149FD" w:rsidP="004149FD">
      <w:pPr>
        <w:numPr>
          <w:ilvl w:val="1"/>
          <w:numId w:val="9"/>
        </w:numPr>
        <w:ind w:right="-99"/>
      </w:pPr>
      <w:r>
        <w:lastRenderedPageBreak/>
        <w:t>Applicable bandwidths and bandwidth sets</w:t>
      </w:r>
    </w:p>
    <w:p w14:paraId="26136A96" w14:textId="77777777" w:rsidR="004149FD" w:rsidRDefault="004149FD" w:rsidP="004149FD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51ECD5BB" w14:textId="77777777" w:rsidR="004149FD" w:rsidRDefault="004149FD" w:rsidP="004149FD">
      <w:pPr>
        <w:numPr>
          <w:ilvl w:val="1"/>
          <w:numId w:val="9"/>
        </w:numPr>
        <w:ind w:right="-99"/>
      </w:pPr>
      <w:r>
        <w:t>TX Harmonic overlap of receive band</w:t>
      </w:r>
    </w:p>
    <w:p w14:paraId="05D04D97" w14:textId="77777777" w:rsidR="004149FD" w:rsidRDefault="004149FD" w:rsidP="004149FD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233D477D" w14:textId="77777777" w:rsidR="004149FD" w:rsidRDefault="004149FD" w:rsidP="004149FD">
      <w:pPr>
        <w:numPr>
          <w:ilvl w:val="1"/>
          <w:numId w:val="9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00EC51A4" w14:textId="77777777" w:rsidR="004149FD" w:rsidRDefault="004149FD" w:rsidP="004149FD">
      <w:pPr>
        <w:numPr>
          <w:ilvl w:val="1"/>
          <w:numId w:val="9"/>
        </w:numPr>
        <w:ind w:right="-99"/>
      </w:pPr>
      <w:r>
        <w:t>Any other identified reasons</w:t>
      </w:r>
    </w:p>
    <w:p w14:paraId="0504C225" w14:textId="77777777" w:rsidR="004149FD" w:rsidRDefault="004149FD" w:rsidP="004149FD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2298B673" w14:textId="77777777" w:rsidR="004149FD" w:rsidRPr="006D65D5" w:rsidRDefault="004149FD" w:rsidP="004149FD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579C10CE" w14:textId="77777777" w:rsidR="004149FD" w:rsidRDefault="004149FD" w:rsidP="004149FD">
      <w:pPr>
        <w:numPr>
          <w:ilvl w:val="1"/>
          <w:numId w:val="9"/>
        </w:numPr>
        <w:ind w:right="-99"/>
      </w:pPr>
      <w:r>
        <w:t>Reference sensitivity excerptions</w:t>
      </w:r>
    </w:p>
    <w:p w14:paraId="193DA424" w14:textId="77777777" w:rsidR="004149FD" w:rsidRDefault="004149FD" w:rsidP="004149FD">
      <w:pPr>
        <w:numPr>
          <w:ilvl w:val="1"/>
          <w:numId w:val="9"/>
        </w:numPr>
        <w:ind w:right="-99"/>
      </w:pPr>
      <w:r>
        <w:t>UL RB restrictions for REFSENS test</w:t>
      </w:r>
    </w:p>
    <w:p w14:paraId="6CCEA715" w14:textId="77777777" w:rsidR="004149FD" w:rsidRDefault="004149FD" w:rsidP="004149FD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EECBEB3" w14:textId="77777777" w:rsidR="004149FD" w:rsidRDefault="004149FD" w:rsidP="004149FD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B5CAC6C" w14:textId="77777777" w:rsidR="004149FD" w:rsidRDefault="004149FD" w:rsidP="004149FD">
      <w:pPr>
        <w:spacing w:after="0"/>
        <w:rPr>
          <w:bCs/>
        </w:rPr>
      </w:pPr>
    </w:p>
    <w:p w14:paraId="5D4F8B71" w14:textId="77777777" w:rsidR="004149FD" w:rsidRPr="00F87467" w:rsidRDefault="004149FD" w:rsidP="004149FD">
      <w:pPr>
        <w:spacing w:after="0"/>
        <w:rPr>
          <w:b/>
          <w:bCs/>
        </w:rPr>
        <w:sectPr w:rsidR="004149FD" w:rsidRPr="00F87467" w:rsidSect="00834B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4FA55095" w14:textId="77777777" w:rsidR="0040240E" w:rsidRDefault="0040240E" w:rsidP="0040240E">
      <w:pPr>
        <w:spacing w:after="0"/>
        <w:rPr>
          <w:bCs/>
        </w:rPr>
      </w:pPr>
    </w:p>
    <w:p w14:paraId="14113880" w14:textId="77777777" w:rsidR="0040240E" w:rsidRDefault="0040240E" w:rsidP="0040240E">
      <w:pPr>
        <w:spacing w:after="0"/>
        <w:rPr>
          <w:bCs/>
        </w:rPr>
      </w:pPr>
    </w:p>
    <w:p w14:paraId="73B14E34" w14:textId="77777777" w:rsidR="0040240E" w:rsidRPr="00A7059D" w:rsidRDefault="0040240E" w:rsidP="0040240E">
      <w:pPr>
        <w:spacing w:after="0"/>
        <w:rPr>
          <w:bCs/>
        </w:rPr>
      </w:pPr>
    </w:p>
    <w:p w14:paraId="74121A9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59252A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979444F" w14:textId="77777777" w:rsidR="0040240E" w:rsidRPr="002C2D4A" w:rsidRDefault="0040240E" w:rsidP="0040240E">
      <w:pPr>
        <w:spacing w:after="0"/>
      </w:pPr>
    </w:p>
    <w:p w14:paraId="0C3E3F61" w14:textId="77777777" w:rsidR="0040240E" w:rsidRDefault="0040240E" w:rsidP="0040240E">
      <w:pPr>
        <w:spacing w:after="0"/>
      </w:pPr>
    </w:p>
    <w:p w14:paraId="4B1213F3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0F943576" w14:textId="77777777" w:rsidR="0040240E" w:rsidRPr="002C2D4A" w:rsidRDefault="0040240E" w:rsidP="0040240E">
      <w:pPr>
        <w:spacing w:after="0"/>
      </w:pPr>
    </w:p>
    <w:p w14:paraId="43D39DB9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856A258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E9EBF2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B18AD1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CB5F8DF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19337E" w14:textId="77777777" w:rsidR="0040240E" w:rsidRPr="000402D9" w:rsidRDefault="0040240E" w:rsidP="0040240E">
      <w:pPr>
        <w:spacing w:after="0"/>
      </w:pPr>
    </w:p>
    <w:p w14:paraId="2DD93042" w14:textId="77777777" w:rsidR="0040240E" w:rsidRDefault="0040240E" w:rsidP="006146D2">
      <w:pPr>
        <w:rPr>
          <w:i/>
        </w:rPr>
      </w:pPr>
    </w:p>
    <w:p w14:paraId="001D12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2D46EF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576BE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0F502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B2CCE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6CAB5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F50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ED0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5E66B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96743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F18AF1D" w14:textId="77777777" w:rsidTr="00072A56">
        <w:tc>
          <w:tcPr>
            <w:tcW w:w="1617" w:type="dxa"/>
          </w:tcPr>
          <w:p w14:paraId="52651C48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BFAE2B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32D8E6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460D53F8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085B1F8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D5F828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6D9DD625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5B2D2B7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6EE8A4BB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6E047E7C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D755242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58E18784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46FB3FE1" w14:textId="77777777" w:rsidTr="00072A56">
        <w:tc>
          <w:tcPr>
            <w:tcW w:w="1617" w:type="dxa"/>
          </w:tcPr>
          <w:p w14:paraId="5102D568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4C1E9D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E35E9D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55921F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4777FAE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60E186BF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0BCA8705" w14:textId="77777777" w:rsidTr="00072A56">
        <w:tc>
          <w:tcPr>
            <w:tcW w:w="1617" w:type="dxa"/>
          </w:tcPr>
          <w:p w14:paraId="2FCE6332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1BC041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99B6272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191C7374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7385D9EB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7105EFB9" w14:textId="77777777" w:rsidR="004149FD" w:rsidRPr="00251D80" w:rsidRDefault="004149FD" w:rsidP="002D5886">
            <w:pPr>
              <w:pStyle w:val="TAL"/>
            </w:pPr>
          </w:p>
        </w:tc>
      </w:tr>
    </w:tbl>
    <w:p w14:paraId="73AA7333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D12680E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62EDD17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5C8C80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E4ACDE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0FC853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308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E57F6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55CD37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AE8A4D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149FD" w:rsidRPr="00251D80" w14:paraId="19967F6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4F45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DE0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D70A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828F" w14:textId="77777777" w:rsidR="004149FD" w:rsidRPr="00251D80" w:rsidRDefault="004149FD" w:rsidP="004149FD">
            <w:pPr>
              <w:spacing w:after="0"/>
              <w:rPr>
                <w:i/>
              </w:rPr>
            </w:pPr>
            <w:r w:rsidRPr="00CC2E35">
              <w:t>Core part</w:t>
            </w:r>
          </w:p>
        </w:tc>
      </w:tr>
      <w:tr w:rsidR="004149FD" w:rsidRPr="00251D80" w14:paraId="0986181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F832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59FA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Add new </w:t>
            </w:r>
            <w:r>
              <w:rPr>
                <w:rFonts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8E0E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9ECE" w14:textId="77777777" w:rsidR="004149FD" w:rsidRDefault="004149FD" w:rsidP="004149FD">
            <w:pPr>
              <w:pStyle w:val="TAL"/>
            </w:pPr>
            <w:r w:rsidRPr="00CC2E35">
              <w:t>Core part</w:t>
            </w:r>
          </w:p>
        </w:tc>
      </w:tr>
      <w:tr w:rsidR="004149FD" w:rsidRPr="00251D80" w14:paraId="7EC2D14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FE6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F554" w14:textId="77777777" w:rsidR="004149FD" w:rsidRPr="00251D80" w:rsidRDefault="004149FD" w:rsidP="004149FD">
            <w:pPr>
              <w:pStyle w:val="TAL"/>
            </w:pP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manner will be applied to all new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 xml:space="preserve">band combinations according to each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6B37" w14:textId="77777777" w:rsidR="004149FD" w:rsidRPr="00251D80" w:rsidRDefault="004149FD" w:rsidP="004149FD">
            <w:pPr>
              <w:pStyle w:val="TAL"/>
            </w:pPr>
            <w:r w:rsidRPr="00CC2E35">
              <w:rPr>
                <w:i/>
              </w:rPr>
              <w:t>TSG#</w:t>
            </w:r>
            <w:r>
              <w:rPr>
                <w:i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CC55" w14:textId="77777777" w:rsidR="004149FD" w:rsidRDefault="004149FD" w:rsidP="004149FD">
            <w:pPr>
              <w:pStyle w:val="TAL"/>
            </w:pPr>
            <w:r w:rsidRPr="00CC2E35">
              <w:t>Perf. Part</w:t>
            </w:r>
          </w:p>
        </w:tc>
      </w:tr>
    </w:tbl>
    <w:p w14:paraId="12E3D9D4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4A285AAE" w14:textId="77777777" w:rsidR="0076388B" w:rsidRDefault="0076388B" w:rsidP="00C4305E"/>
    <w:p w14:paraId="092B95B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81A378F" w14:textId="77777777" w:rsidR="004149FD" w:rsidRDefault="004149FD" w:rsidP="004149FD">
      <w:pPr>
        <w:ind w:right="-99"/>
        <w:rPr>
          <w:i/>
        </w:rPr>
      </w:pPr>
      <w:r w:rsidRPr="0016374E">
        <w:rPr>
          <w:i/>
        </w:rPr>
        <w:t>Malekafzaliardakani</w:t>
      </w:r>
      <w:r>
        <w:rPr>
          <w:i/>
        </w:rPr>
        <w:t xml:space="preserve"> </w:t>
      </w:r>
      <w:r w:rsidRPr="0016374E">
        <w:rPr>
          <w:i/>
        </w:rPr>
        <w:t xml:space="preserve">Reihaneh, Ericsson, </w:t>
      </w:r>
      <w:hyperlink r:id="rId17" w:history="1">
        <w:r w:rsidRPr="00FF24B3">
          <w:rPr>
            <w:rStyle w:val="Hyperlink"/>
            <w:i/>
          </w:rPr>
          <w:t>reihaneh.malekafzaliardakani@ericsson.com</w:t>
        </w:r>
      </w:hyperlink>
    </w:p>
    <w:p w14:paraId="50D252BF" w14:textId="77777777" w:rsidR="004149FD" w:rsidRDefault="004149FD" w:rsidP="0033027D">
      <w:pPr>
        <w:ind w:right="-99"/>
        <w:rPr>
          <w:i/>
        </w:rPr>
      </w:pPr>
    </w:p>
    <w:p w14:paraId="2FBD5582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D863A3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17314B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66EF4D35" w14:textId="77777777" w:rsidR="00557B2E" w:rsidRPr="00557B2E" w:rsidRDefault="00557B2E" w:rsidP="002D1D1C"/>
    <w:p w14:paraId="0571CD1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79D58EDE" w14:textId="77777777" w:rsidR="004149FD" w:rsidRDefault="004149FD" w:rsidP="009B314C">
      <w:pPr>
        <w:pStyle w:val="NO"/>
      </w:pPr>
      <w:r w:rsidRPr="004149FD">
        <w:t>None</w:t>
      </w:r>
    </w:p>
    <w:p w14:paraId="10D6DE9A" w14:textId="77777777" w:rsidR="004149FD" w:rsidRDefault="004149FD" w:rsidP="009B314C">
      <w:pPr>
        <w:pStyle w:val="NO"/>
      </w:pPr>
    </w:p>
    <w:p w14:paraId="1E26687A" w14:textId="77777777" w:rsidR="004149FD" w:rsidRPr="004149FD" w:rsidRDefault="004149FD" w:rsidP="009B314C">
      <w:pPr>
        <w:pStyle w:val="NO"/>
      </w:pPr>
    </w:p>
    <w:p w14:paraId="4282E271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235E5E3" w14:textId="77777777" w:rsidR="002D1D1C" w:rsidRDefault="002D1D1C" w:rsidP="002D1D1C"/>
    <w:p w14:paraId="58C11153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01C29185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043DED9B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055522B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2A93EEF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0FD5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4149FD" w14:paraId="39AAEB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42778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Samsung</w:t>
            </w:r>
          </w:p>
        </w:tc>
      </w:tr>
      <w:tr w:rsidR="004149FD" w14:paraId="4123EA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2BB74D" w14:textId="77777777" w:rsidR="004149FD" w:rsidRDefault="004149FD" w:rsidP="004149FD">
            <w:pPr>
              <w:pStyle w:val="TAL"/>
            </w:pPr>
            <w:r>
              <w:rPr>
                <w:lang w:eastAsia="zh-CN"/>
              </w:rPr>
              <w:t>Huawei</w:t>
            </w:r>
          </w:p>
        </w:tc>
      </w:tr>
      <w:tr w:rsidR="004149FD" w14:paraId="1DF6A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66E6A" w14:textId="77777777" w:rsidR="004149FD" w:rsidRDefault="00E3351A" w:rsidP="004149FD">
            <w:pPr>
              <w:pStyle w:val="TAL"/>
            </w:pPr>
            <w:r>
              <w:t>CHTTL</w:t>
            </w:r>
          </w:p>
        </w:tc>
      </w:tr>
      <w:tr w:rsidR="004149FD" w14:paraId="2A6A58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618650" w14:textId="77777777" w:rsidR="004149FD" w:rsidRDefault="00E3351A" w:rsidP="004149FD">
            <w:pPr>
              <w:pStyle w:val="TAL"/>
            </w:pPr>
            <w:r>
              <w:t>Nokia</w:t>
            </w:r>
          </w:p>
        </w:tc>
      </w:tr>
      <w:tr w:rsidR="004149FD" w14:paraId="1779A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20F81" w14:textId="77777777" w:rsidR="004149FD" w:rsidRDefault="00E3351A" w:rsidP="004149FD">
            <w:pPr>
              <w:pStyle w:val="TAL"/>
            </w:pPr>
            <w:proofErr w:type="spellStart"/>
            <w:r>
              <w:t>At&amp;T</w:t>
            </w:r>
            <w:proofErr w:type="spellEnd"/>
          </w:p>
        </w:tc>
      </w:tr>
      <w:tr w:rsidR="00CB5369" w14:paraId="71AF14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CC24DD" w14:textId="79F953DB" w:rsidR="00CB5369" w:rsidRDefault="00CB5369" w:rsidP="004149FD">
            <w:pPr>
              <w:pStyle w:val="TAL"/>
            </w:pPr>
            <w:r>
              <w:t>T-Mobile US</w:t>
            </w:r>
          </w:p>
        </w:tc>
      </w:tr>
      <w:tr w:rsidR="00CB5369" w14:paraId="35F27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13C827" w14:textId="4942884D" w:rsidR="00CB5369" w:rsidRDefault="00CB5369" w:rsidP="004149FD">
            <w:pPr>
              <w:pStyle w:val="TAL"/>
            </w:pPr>
            <w:r>
              <w:t>Verizon</w:t>
            </w:r>
          </w:p>
        </w:tc>
      </w:tr>
      <w:tr w:rsidR="00CB5369" w14:paraId="1C693A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B1E4" w14:textId="77777777" w:rsidR="00CB5369" w:rsidRDefault="00CB5369" w:rsidP="004149FD">
            <w:pPr>
              <w:pStyle w:val="TAL"/>
            </w:pPr>
          </w:p>
        </w:tc>
      </w:tr>
      <w:tr w:rsidR="00CB5369" w14:paraId="2221B1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3C6E3" w14:textId="77777777" w:rsidR="00CB5369" w:rsidRDefault="00CB5369" w:rsidP="004149FD">
            <w:pPr>
              <w:pStyle w:val="TAL"/>
            </w:pPr>
          </w:p>
        </w:tc>
      </w:tr>
    </w:tbl>
    <w:p w14:paraId="307F6517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08487" w14:textId="77777777" w:rsidR="008D2D05" w:rsidRDefault="008D2D05">
      <w:r>
        <w:separator/>
      </w:r>
    </w:p>
  </w:endnote>
  <w:endnote w:type="continuationSeparator" w:id="0">
    <w:p w14:paraId="0F2F690D" w14:textId="77777777" w:rsidR="008D2D05" w:rsidRDefault="008D2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3176B" w14:textId="77777777" w:rsidR="004149FD" w:rsidRDefault="00414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98246" w14:textId="77777777" w:rsidR="004149FD" w:rsidRDefault="00414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C64C9" w14:textId="77777777" w:rsidR="004149FD" w:rsidRDefault="004149F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C5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71C7F" w14:textId="77777777" w:rsidR="008D2D05" w:rsidRDefault="008D2D05">
      <w:r>
        <w:separator/>
      </w:r>
    </w:p>
  </w:footnote>
  <w:footnote w:type="continuationSeparator" w:id="0">
    <w:p w14:paraId="62991F8D" w14:textId="77777777" w:rsidR="008D2D05" w:rsidRDefault="008D2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78CF" w14:textId="77777777" w:rsidR="004149FD" w:rsidRDefault="004149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B9D4" w14:textId="77777777" w:rsidR="004149FD" w:rsidRDefault="00414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58C0F" w14:textId="77777777" w:rsidR="004149FD" w:rsidRDefault="00414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0080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6198838">
    <w:abstractNumId w:val="5"/>
  </w:num>
  <w:num w:numId="3" w16cid:durableId="1900287309">
    <w:abstractNumId w:val="4"/>
  </w:num>
  <w:num w:numId="4" w16cid:durableId="1889487339">
    <w:abstractNumId w:val="3"/>
  </w:num>
  <w:num w:numId="5" w16cid:durableId="787704491">
    <w:abstractNumId w:val="8"/>
  </w:num>
  <w:num w:numId="6" w16cid:durableId="1578049881">
    <w:abstractNumId w:val="7"/>
  </w:num>
  <w:num w:numId="7" w16cid:durableId="312105882">
    <w:abstractNumId w:val="2"/>
  </w:num>
  <w:num w:numId="8" w16cid:durableId="576938543">
    <w:abstractNumId w:val="1"/>
  </w:num>
  <w:num w:numId="9" w16cid:durableId="19791905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4702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81C"/>
    <w:rsid w:val="000E55AD"/>
    <w:rsid w:val="000E630D"/>
    <w:rsid w:val="001001BD"/>
    <w:rsid w:val="00101936"/>
    <w:rsid w:val="00102222"/>
    <w:rsid w:val="00120541"/>
    <w:rsid w:val="001211F3"/>
    <w:rsid w:val="0012413E"/>
    <w:rsid w:val="00127B5D"/>
    <w:rsid w:val="00133D42"/>
    <w:rsid w:val="00155ABB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17A75"/>
    <w:rsid w:val="003205AD"/>
    <w:rsid w:val="0032171B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5F64"/>
    <w:rsid w:val="003D62A9"/>
    <w:rsid w:val="003E0F34"/>
    <w:rsid w:val="003F04C7"/>
    <w:rsid w:val="003F268E"/>
    <w:rsid w:val="003F7142"/>
    <w:rsid w:val="003F7B3D"/>
    <w:rsid w:val="00400D2E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C7C12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26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91E30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E3A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20AE6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D05"/>
    <w:rsid w:val="008D52CF"/>
    <w:rsid w:val="008D658B"/>
    <w:rsid w:val="00922FCB"/>
    <w:rsid w:val="0093077E"/>
    <w:rsid w:val="00935CB0"/>
    <w:rsid w:val="009428A9"/>
    <w:rsid w:val="009437A2"/>
    <w:rsid w:val="00944B28"/>
    <w:rsid w:val="00953E83"/>
    <w:rsid w:val="00954927"/>
    <w:rsid w:val="00967838"/>
    <w:rsid w:val="00982CD6"/>
    <w:rsid w:val="00985B73"/>
    <w:rsid w:val="009870A7"/>
    <w:rsid w:val="00992266"/>
    <w:rsid w:val="00992A20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5047"/>
    <w:rsid w:val="00B2743D"/>
    <w:rsid w:val="00B3015C"/>
    <w:rsid w:val="00B344D8"/>
    <w:rsid w:val="00B50EDB"/>
    <w:rsid w:val="00B55FA0"/>
    <w:rsid w:val="00B567D1"/>
    <w:rsid w:val="00B73B4C"/>
    <w:rsid w:val="00B73F75"/>
    <w:rsid w:val="00B8483E"/>
    <w:rsid w:val="00B8697D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7F8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4B7"/>
    <w:rsid w:val="00CA168E"/>
    <w:rsid w:val="00CB0647"/>
    <w:rsid w:val="00CB2CBE"/>
    <w:rsid w:val="00CB4236"/>
    <w:rsid w:val="00CB5369"/>
    <w:rsid w:val="00CC4AAE"/>
    <w:rsid w:val="00CC5A41"/>
    <w:rsid w:val="00CC72A4"/>
    <w:rsid w:val="00CD3153"/>
    <w:rsid w:val="00CD6C88"/>
    <w:rsid w:val="00CF6810"/>
    <w:rsid w:val="00D04100"/>
    <w:rsid w:val="00D06117"/>
    <w:rsid w:val="00D24760"/>
    <w:rsid w:val="00D31CC8"/>
    <w:rsid w:val="00D32678"/>
    <w:rsid w:val="00D47E33"/>
    <w:rsid w:val="00D521C1"/>
    <w:rsid w:val="00D71F40"/>
    <w:rsid w:val="00D77416"/>
    <w:rsid w:val="00D77BA2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3351A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0882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6932D97"/>
  <w15:chartTrackingRefBased/>
  <w15:docId w15:val="{61154A5B-408E-40B2-A2AF-9502F7F8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95492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reihaneh.malekafzaliardakani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1307</Words>
  <Characters>6853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8144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Reihaneh Malekafzaliardakani</cp:lastModifiedBy>
  <cp:revision>14</cp:revision>
  <cp:lastPrinted>2000-02-29T10:31:00Z</cp:lastPrinted>
  <dcterms:created xsi:type="dcterms:W3CDTF">2023-03-08T09:33:00Z</dcterms:created>
  <dcterms:modified xsi:type="dcterms:W3CDTF">2023-06-01T08:28:00Z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